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15" w:rsidRDefault="00EE6112" w:rsidP="00C53115">
      <w:pPr>
        <w:spacing w:line="240" w:lineRule="auto"/>
      </w:pPr>
      <w:r>
        <w:rPr>
          <w:noProof/>
        </w:rPr>
        <w:drawing>
          <wp:anchor distT="0" distB="0" distL="114300" distR="114300" simplePos="0" relativeHeight="251660288" behindDoc="0" locked="0" layoutInCell="1" allowOverlap="1" wp14:anchorId="171F8CD1" wp14:editId="3069EE5E">
            <wp:simplePos x="0" y="0"/>
            <wp:positionH relativeFrom="column">
              <wp:posOffset>4838700</wp:posOffset>
            </wp:positionH>
            <wp:positionV relativeFrom="paragraph">
              <wp:posOffset>177165</wp:posOffset>
            </wp:positionV>
            <wp:extent cx="647700" cy="49339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een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493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5177ED" wp14:editId="2672A48D">
            <wp:simplePos x="0" y="0"/>
            <wp:positionH relativeFrom="column">
              <wp:posOffset>457200</wp:posOffset>
            </wp:positionH>
            <wp:positionV relativeFrom="paragraph">
              <wp:posOffset>175260</wp:posOffset>
            </wp:positionV>
            <wp:extent cx="647700" cy="4933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reensho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7700" cy="493395"/>
                    </a:xfrm>
                    <a:prstGeom prst="rect">
                      <a:avLst/>
                    </a:prstGeom>
                  </pic:spPr>
                </pic:pic>
              </a:graphicData>
            </a:graphic>
            <wp14:sizeRelH relativeFrom="page">
              <wp14:pctWidth>0</wp14:pctWidth>
            </wp14:sizeRelH>
            <wp14:sizeRelV relativeFrom="page">
              <wp14:pctHeight>0</wp14:pctHeight>
            </wp14:sizeRelV>
          </wp:anchor>
        </w:drawing>
      </w:r>
    </w:p>
    <w:p w:rsidR="005F6CC7" w:rsidRPr="00EE6112" w:rsidRDefault="005F6CC7" w:rsidP="005F6CC7">
      <w:pPr>
        <w:spacing w:after="0" w:line="240" w:lineRule="auto"/>
        <w:jc w:val="center"/>
        <w:rPr>
          <w:rFonts w:ascii="Papyrus" w:hAnsi="Papyrus"/>
          <w:b/>
          <w:sz w:val="18"/>
        </w:rPr>
      </w:pPr>
      <w:r w:rsidRPr="00EE6112">
        <w:rPr>
          <w:rFonts w:ascii="Papyrus" w:hAnsi="Papyrus"/>
          <w:b/>
          <w:sz w:val="18"/>
        </w:rPr>
        <w:t>Ancient Arts Vet</w:t>
      </w:r>
    </w:p>
    <w:p w:rsidR="005D3A3A" w:rsidRPr="00EE6112" w:rsidRDefault="005F6CC7" w:rsidP="005F6CC7">
      <w:pPr>
        <w:spacing w:after="0" w:line="240" w:lineRule="auto"/>
        <w:jc w:val="center"/>
        <w:rPr>
          <w:rFonts w:ascii="Papyrus" w:hAnsi="Papyrus"/>
          <w:b/>
          <w:sz w:val="18"/>
        </w:rPr>
      </w:pPr>
      <w:r w:rsidRPr="00EE6112">
        <w:rPr>
          <w:rFonts w:ascii="Papyrus" w:hAnsi="Papyrus"/>
          <w:b/>
          <w:sz w:val="18"/>
        </w:rPr>
        <w:t>110 N 36</w:t>
      </w:r>
      <w:r w:rsidRPr="00EE6112">
        <w:rPr>
          <w:rFonts w:ascii="Papyrus" w:hAnsi="Papyrus"/>
          <w:b/>
          <w:sz w:val="18"/>
          <w:vertAlign w:val="superscript"/>
        </w:rPr>
        <w:t>th</w:t>
      </w:r>
      <w:r w:rsidRPr="00EE6112">
        <w:rPr>
          <w:rFonts w:ascii="Papyrus" w:hAnsi="Papyrus"/>
          <w:b/>
          <w:sz w:val="18"/>
        </w:rPr>
        <w:t xml:space="preserve"> St</w:t>
      </w:r>
      <w:r w:rsidR="00EE6112" w:rsidRPr="00EE6112">
        <w:rPr>
          <w:rFonts w:ascii="Papyrus" w:hAnsi="Papyrus"/>
          <w:b/>
          <w:sz w:val="18"/>
        </w:rPr>
        <w:t>, Seattle, WA 98103</w:t>
      </w:r>
      <w:r w:rsidRPr="00EE6112">
        <w:rPr>
          <w:rFonts w:ascii="Papyrus" w:hAnsi="Papyrus"/>
          <w:b/>
          <w:sz w:val="18"/>
        </w:rPr>
        <w:t xml:space="preserve">        206-547-1025</w:t>
      </w:r>
    </w:p>
    <w:p w:rsidR="005F6CC7" w:rsidRDefault="005F6CC7" w:rsidP="00676B74">
      <w:pPr>
        <w:spacing w:after="0" w:line="240" w:lineRule="auto"/>
        <w:jc w:val="center"/>
        <w:rPr>
          <w:u w:val="single"/>
        </w:rPr>
      </w:pPr>
    </w:p>
    <w:p w:rsidR="00676B74" w:rsidRPr="00676B74" w:rsidRDefault="00676B74" w:rsidP="00676B74">
      <w:pPr>
        <w:spacing w:after="0" w:line="240" w:lineRule="auto"/>
        <w:jc w:val="center"/>
        <w:rPr>
          <w:u w:val="single"/>
        </w:rPr>
      </w:pPr>
      <w:r w:rsidRPr="00676B74">
        <w:rPr>
          <w:u w:val="single"/>
        </w:rPr>
        <w:t>Pet Grief Counseling</w:t>
      </w:r>
    </w:p>
    <w:p w:rsidR="005D3A3A" w:rsidRDefault="00676B74" w:rsidP="00C53115">
      <w:pPr>
        <w:spacing w:after="0" w:line="240" w:lineRule="auto"/>
      </w:pPr>
      <w:r>
        <w:t>Coping with pet loss means healing in the absence (or prepared absence) of a beloved companion. Animals are with us through good times and bad. They are our confidantes, therapists, best friends, and family members.</w:t>
      </w:r>
    </w:p>
    <w:p w:rsidR="00676B74" w:rsidRDefault="00676B74" w:rsidP="00C53115">
      <w:pPr>
        <w:spacing w:after="0" w:line="240" w:lineRule="auto"/>
      </w:pPr>
    </w:p>
    <w:p w:rsidR="00330D06" w:rsidRDefault="00676B74" w:rsidP="00C53115">
      <w:pPr>
        <w:spacing w:after="0" w:line="240" w:lineRule="auto"/>
      </w:pPr>
      <w:r>
        <w:t>Saying goodbye</w:t>
      </w:r>
      <w:r w:rsidR="001A567C">
        <w:t xml:space="preserve"> to a pet</w:t>
      </w:r>
      <w:r>
        <w:t xml:space="preserve"> is </w:t>
      </w:r>
      <w:r w:rsidR="001A567C">
        <w:t>one of the hardest things you will do on this earth</w:t>
      </w:r>
      <w:r>
        <w:t xml:space="preserve">. </w:t>
      </w:r>
      <w:r w:rsidR="00330D06">
        <w:t>In the wake of pet loss, you might find peace in any of the following ways:</w:t>
      </w:r>
    </w:p>
    <w:p w:rsidR="00330D06" w:rsidRDefault="00330D06" w:rsidP="00330D06">
      <w:pPr>
        <w:pStyle w:val="ListParagraph"/>
        <w:numPr>
          <w:ilvl w:val="0"/>
          <w:numId w:val="1"/>
        </w:numPr>
        <w:spacing w:after="0" w:line="240" w:lineRule="auto"/>
      </w:pPr>
      <w:r>
        <w:t>Making a donation in your pet’s name</w:t>
      </w:r>
    </w:p>
    <w:p w:rsidR="00330D06" w:rsidRDefault="00330D06" w:rsidP="00330D06">
      <w:pPr>
        <w:pStyle w:val="ListParagraph"/>
        <w:numPr>
          <w:ilvl w:val="0"/>
          <w:numId w:val="1"/>
        </w:numPr>
        <w:spacing w:after="0" w:line="240" w:lineRule="auto"/>
      </w:pPr>
      <w:r>
        <w:t>Holding a memorial service</w:t>
      </w:r>
    </w:p>
    <w:p w:rsidR="00330D06" w:rsidRDefault="00330D06" w:rsidP="00330D06">
      <w:pPr>
        <w:pStyle w:val="ListParagraph"/>
        <w:numPr>
          <w:ilvl w:val="0"/>
          <w:numId w:val="1"/>
        </w:numPr>
        <w:spacing w:after="0" w:line="240" w:lineRule="auto"/>
      </w:pPr>
      <w:r>
        <w:t>Creating a memorial (planting a tree in your pet’s favorite spot, for example)</w:t>
      </w:r>
    </w:p>
    <w:p w:rsidR="00330D06" w:rsidRDefault="00330D06" w:rsidP="00330D06">
      <w:pPr>
        <w:pStyle w:val="ListParagraph"/>
        <w:numPr>
          <w:ilvl w:val="0"/>
          <w:numId w:val="1"/>
        </w:numPr>
        <w:spacing w:after="0" w:line="240" w:lineRule="auto"/>
      </w:pPr>
      <w:r>
        <w:t>Reading books on pet loss and grief</w:t>
      </w:r>
    </w:p>
    <w:p w:rsidR="00330D06" w:rsidRDefault="00330D06" w:rsidP="00C53115">
      <w:pPr>
        <w:spacing w:after="0" w:line="240" w:lineRule="auto"/>
      </w:pPr>
    </w:p>
    <w:p w:rsidR="005F6CC7" w:rsidRDefault="00676B74" w:rsidP="00C53115">
      <w:pPr>
        <w:spacing w:after="0" w:line="240" w:lineRule="auto"/>
      </w:pPr>
      <w:r>
        <w:t>To help you get through the difficult road ahead, we’ve compiled a list of grief counseling outlets.</w:t>
      </w:r>
      <w:r w:rsidR="001A567C">
        <w:t xml:space="preserve"> Please also refer to the Bereavement &amp; Coping page on our website under the Patients tab for further guidance.</w:t>
      </w:r>
    </w:p>
    <w:p w:rsidR="005D3A3A" w:rsidRDefault="005D3A3A" w:rsidP="00C53115">
      <w:pPr>
        <w:spacing w:after="0" w:line="240" w:lineRule="auto"/>
      </w:pPr>
    </w:p>
    <w:p w:rsidR="005D3A3A" w:rsidRDefault="005D3A3A" w:rsidP="005D3A3A">
      <w:pPr>
        <w:spacing w:after="0" w:line="240" w:lineRule="auto"/>
        <w:jc w:val="center"/>
        <w:rPr>
          <w:u w:val="single"/>
        </w:rPr>
      </w:pPr>
      <w:r w:rsidRPr="005D3A3A">
        <w:rPr>
          <w:u w:val="single"/>
        </w:rPr>
        <w:t>The Rainbow Bridge Poem</w:t>
      </w:r>
    </w:p>
    <w:p w:rsidR="005231DF" w:rsidRDefault="005231DF" w:rsidP="005D3A3A">
      <w:pPr>
        <w:spacing w:after="0" w:line="240" w:lineRule="auto"/>
        <w:jc w:val="center"/>
        <w:rPr>
          <w:u w:val="single"/>
        </w:rPr>
      </w:pPr>
    </w:p>
    <w:p w:rsidR="005D3A3A" w:rsidRPr="005D3A3A" w:rsidRDefault="002F0250" w:rsidP="005D3A3A">
      <w:pPr>
        <w:spacing w:after="0" w:line="240" w:lineRule="auto"/>
        <w:rPr>
          <w:rFonts w:eastAsia="Times New Roman"/>
          <w:b/>
          <w:sz w:val="20"/>
        </w:rPr>
      </w:pPr>
      <w:r>
        <w:rPr>
          <w:rFonts w:ascii="Comic Sans MS" w:eastAsia="Times New Roman" w:hAnsi="Comic Sans MS"/>
          <w:b/>
          <w:color w:val="000000"/>
          <w:sz w:val="20"/>
          <w:shd w:val="clear" w:color="auto" w:fill="F4ECE4"/>
        </w:rPr>
        <w:t>“</w:t>
      </w:r>
      <w:r w:rsidR="005D3A3A" w:rsidRPr="005D3A3A">
        <w:rPr>
          <w:rFonts w:ascii="Comic Sans MS" w:eastAsia="Times New Roman" w:hAnsi="Comic Sans MS"/>
          <w:b/>
          <w:color w:val="000000"/>
          <w:sz w:val="20"/>
          <w:shd w:val="clear" w:color="auto" w:fill="F4ECE4"/>
        </w:rPr>
        <w:t>Just this side of heaven is a place called Rainbow Bridge.</w:t>
      </w:r>
    </w:p>
    <w:p w:rsidR="005D3A3A" w:rsidRPr="005D3A3A" w:rsidRDefault="005D3A3A" w:rsidP="005D3A3A">
      <w:pPr>
        <w:shd w:val="clear" w:color="auto" w:fill="F4ECE4"/>
        <w:spacing w:before="100" w:beforeAutospacing="1" w:after="100" w:afterAutospacing="1" w:line="240" w:lineRule="auto"/>
        <w:rPr>
          <w:rFonts w:ascii="Comic Sans MS" w:eastAsia="Times New Roman" w:hAnsi="Comic Sans MS"/>
          <w:b/>
          <w:color w:val="000000"/>
          <w:sz w:val="20"/>
        </w:rPr>
      </w:pPr>
      <w:r w:rsidRPr="005D3A3A">
        <w:rPr>
          <w:rFonts w:ascii="Comic Sans MS" w:eastAsia="Times New Roman" w:hAnsi="Comic Sans MS"/>
          <w:b/>
          <w:color w:val="000000"/>
          <w:sz w:val="20"/>
        </w:rPr>
        <w:t>When an animal dies that has been especially close to someone here, that pet goes to Rainbow Bridge. There are meadows and hills for all of our special friends so they can run and play together. There is plenty of food, water and sunshine, and our friends are warm and comfortable.</w:t>
      </w:r>
    </w:p>
    <w:p w:rsidR="005D3A3A" w:rsidRPr="005D3A3A" w:rsidRDefault="005D3A3A" w:rsidP="005D3A3A">
      <w:pPr>
        <w:shd w:val="clear" w:color="auto" w:fill="F4ECE4"/>
        <w:spacing w:before="100" w:beforeAutospacing="1" w:after="100" w:afterAutospacing="1" w:line="240" w:lineRule="auto"/>
        <w:rPr>
          <w:rFonts w:ascii="Comic Sans MS" w:eastAsia="Times New Roman" w:hAnsi="Comic Sans MS"/>
          <w:b/>
          <w:color w:val="000000"/>
          <w:sz w:val="20"/>
        </w:rPr>
      </w:pPr>
      <w:r w:rsidRPr="005D3A3A">
        <w:rPr>
          <w:rFonts w:ascii="Comic Sans MS" w:eastAsia="Times New Roman" w:hAnsi="Comic Sans MS"/>
          <w:b/>
          <w:color w:val="000000"/>
          <w:sz w:val="20"/>
        </w:rPr>
        <w:t xml:space="preserve">All the animals </w:t>
      </w:r>
      <w:proofErr w:type="gramStart"/>
      <w:r w:rsidRPr="005D3A3A">
        <w:rPr>
          <w:rFonts w:ascii="Comic Sans MS" w:eastAsia="Times New Roman" w:hAnsi="Comic Sans MS"/>
          <w:b/>
          <w:color w:val="000000"/>
          <w:sz w:val="20"/>
        </w:rPr>
        <w:t>who</w:t>
      </w:r>
      <w:proofErr w:type="gramEnd"/>
      <w:r w:rsidRPr="005D3A3A">
        <w:rPr>
          <w:rFonts w:ascii="Comic Sans MS" w:eastAsia="Times New Roman" w:hAnsi="Comic Sans MS"/>
          <w:b/>
          <w:color w:val="000000"/>
          <w:sz w:val="20"/>
        </w:rPr>
        <w:t xml:space="preserve"> had been ill and old are restored to health and vigor. Those who were hurt or maimed are made whole and strong again, just as we remember them in our dreams of days and times gone by. The animals are happy and content, except for one small thing; they each miss someone very special to them, who had to be left behind.</w:t>
      </w:r>
    </w:p>
    <w:p w:rsidR="005D3A3A" w:rsidRPr="005D3A3A" w:rsidRDefault="005D3A3A" w:rsidP="005D3A3A">
      <w:pPr>
        <w:shd w:val="clear" w:color="auto" w:fill="F4ECE4"/>
        <w:spacing w:before="100" w:beforeAutospacing="1" w:after="100" w:afterAutospacing="1" w:line="240" w:lineRule="auto"/>
        <w:rPr>
          <w:rFonts w:ascii="Comic Sans MS" w:eastAsia="Times New Roman" w:hAnsi="Comic Sans MS"/>
          <w:b/>
          <w:color w:val="000000"/>
          <w:sz w:val="20"/>
        </w:rPr>
      </w:pPr>
      <w:r w:rsidRPr="005D3A3A">
        <w:rPr>
          <w:rFonts w:ascii="Comic Sans MS" w:eastAsia="Times New Roman" w:hAnsi="Comic Sans MS"/>
          <w:b/>
          <w:color w:val="000000"/>
          <w:sz w:val="20"/>
        </w:rPr>
        <w:t>They all run and play together, but the day comes when one suddenly stops and looks into the distance. His bright eyes are intent. His eager body quivers. Suddenly he begins to run from the group, flying over the green grass, his legs carrying him faster and faster.</w:t>
      </w:r>
    </w:p>
    <w:p w:rsidR="005D3A3A" w:rsidRPr="005D3A3A" w:rsidRDefault="005D3A3A" w:rsidP="005D3A3A">
      <w:pPr>
        <w:shd w:val="clear" w:color="auto" w:fill="F4ECE4"/>
        <w:spacing w:before="100" w:beforeAutospacing="1" w:after="100" w:afterAutospacing="1" w:line="240" w:lineRule="auto"/>
        <w:rPr>
          <w:rFonts w:ascii="Comic Sans MS" w:eastAsia="Times New Roman" w:hAnsi="Comic Sans MS"/>
          <w:b/>
          <w:color w:val="000000"/>
          <w:sz w:val="20"/>
        </w:rPr>
      </w:pPr>
      <w:r w:rsidRPr="005D3A3A">
        <w:rPr>
          <w:rFonts w:ascii="Comic Sans MS" w:eastAsia="Times New Roman" w:hAnsi="Comic Sans MS"/>
          <w:b/>
          <w:color w:val="000000"/>
          <w:sz w:val="20"/>
        </w:rPr>
        <w:t>You have been spotted, and when you and your special friend finally meet, you cling together in joyous reunion, never to be parted again. The happy kisses rain upon your face; your hands again caress the beloved head, and you look once more into the trusting eyes of your pet, so long gone from your life but never absent from your heart.</w:t>
      </w:r>
    </w:p>
    <w:p w:rsidR="005D3A3A" w:rsidRPr="00AF4357" w:rsidRDefault="005D3A3A" w:rsidP="005D3A3A">
      <w:pPr>
        <w:shd w:val="clear" w:color="auto" w:fill="F4ECE4"/>
        <w:spacing w:before="100" w:beforeAutospacing="1" w:after="100" w:afterAutospacing="1" w:line="240" w:lineRule="auto"/>
        <w:rPr>
          <w:rFonts w:ascii="Comic Sans MS" w:eastAsia="Times New Roman" w:hAnsi="Comic Sans MS"/>
          <w:b/>
          <w:color w:val="000000"/>
          <w:sz w:val="20"/>
        </w:rPr>
      </w:pPr>
      <w:r w:rsidRPr="005D3A3A">
        <w:rPr>
          <w:rFonts w:ascii="Comic Sans MS" w:eastAsia="Times New Roman" w:hAnsi="Comic Sans MS"/>
          <w:b/>
          <w:color w:val="000000"/>
          <w:sz w:val="20"/>
        </w:rPr>
        <w:t>Then you cross Rainbow Bridge together....</w:t>
      </w:r>
      <w:r w:rsidR="002F0250">
        <w:rPr>
          <w:rFonts w:ascii="Comic Sans MS" w:eastAsia="Times New Roman" w:hAnsi="Comic Sans MS"/>
          <w:b/>
          <w:color w:val="000000"/>
          <w:sz w:val="20"/>
        </w:rPr>
        <w:t>”</w:t>
      </w:r>
    </w:p>
    <w:p w:rsidR="00FD3E9D" w:rsidRPr="005D3A3A" w:rsidRDefault="00FD3E9D" w:rsidP="00FD3E9D">
      <w:pPr>
        <w:shd w:val="clear" w:color="auto" w:fill="F4ECE4"/>
        <w:spacing w:before="100" w:beforeAutospacing="1" w:after="100" w:afterAutospacing="1" w:line="240" w:lineRule="auto"/>
        <w:jc w:val="center"/>
        <w:rPr>
          <w:rFonts w:ascii="Comic Sans MS" w:eastAsia="Times New Roman" w:hAnsi="Comic Sans MS"/>
          <w:b/>
          <w:color w:val="000000"/>
          <w:sz w:val="20"/>
        </w:rPr>
      </w:pPr>
      <w:r w:rsidRPr="00AF4357">
        <w:rPr>
          <w:rFonts w:ascii="Comic Sans MS" w:eastAsia="Times New Roman" w:hAnsi="Comic Sans MS"/>
          <w:b/>
          <w:color w:val="000000"/>
          <w:sz w:val="20"/>
        </w:rPr>
        <w:t>-Author Unknown</w:t>
      </w:r>
    </w:p>
    <w:p w:rsidR="005D3A3A" w:rsidRDefault="005D3A3A" w:rsidP="005D3A3A">
      <w:pPr>
        <w:spacing w:after="0" w:line="240" w:lineRule="auto"/>
        <w:jc w:val="center"/>
        <w:rPr>
          <w:u w:val="single"/>
        </w:rPr>
      </w:pPr>
    </w:p>
    <w:p w:rsidR="005D3A3A" w:rsidRDefault="005D3A3A" w:rsidP="00AE3992">
      <w:pPr>
        <w:spacing w:after="0" w:line="240" w:lineRule="auto"/>
        <w:rPr>
          <w:u w:val="single"/>
        </w:rPr>
      </w:pPr>
    </w:p>
    <w:p w:rsidR="002B74E8" w:rsidRDefault="002B74E8" w:rsidP="00AE3992">
      <w:pPr>
        <w:spacing w:after="0" w:line="240" w:lineRule="auto"/>
        <w:rPr>
          <w:u w:val="single"/>
        </w:rPr>
      </w:pPr>
    </w:p>
    <w:p w:rsidR="002B74E8" w:rsidRDefault="002B74E8" w:rsidP="00AE3992">
      <w:pPr>
        <w:spacing w:after="0" w:line="240" w:lineRule="auto"/>
        <w:rPr>
          <w:u w:val="single"/>
        </w:rPr>
      </w:pPr>
    </w:p>
    <w:p w:rsidR="005D3A3A" w:rsidRPr="00D529BD" w:rsidRDefault="005D3A3A" w:rsidP="005D3A3A">
      <w:pPr>
        <w:spacing w:after="0" w:line="240" w:lineRule="auto"/>
        <w:jc w:val="center"/>
        <w:rPr>
          <w:sz w:val="22"/>
          <w:szCs w:val="22"/>
          <w:u w:val="single"/>
        </w:rPr>
      </w:pPr>
      <w:r w:rsidRPr="00D529BD">
        <w:rPr>
          <w:sz w:val="22"/>
          <w:szCs w:val="22"/>
          <w:u w:val="single"/>
        </w:rPr>
        <w:t>Pet Loss &amp; Grief Ne</w:t>
      </w:r>
      <w:r w:rsidR="00454E60">
        <w:rPr>
          <w:sz w:val="22"/>
          <w:szCs w:val="22"/>
          <w:u w:val="single"/>
        </w:rPr>
        <w:t>t</w:t>
      </w:r>
      <w:r w:rsidRPr="00D529BD">
        <w:rPr>
          <w:sz w:val="22"/>
          <w:szCs w:val="22"/>
          <w:u w:val="single"/>
        </w:rPr>
        <w:t>works/Outlets</w:t>
      </w:r>
    </w:p>
    <w:p w:rsidR="00B31618" w:rsidRPr="00D529BD" w:rsidRDefault="00B31618" w:rsidP="00B31618">
      <w:pPr>
        <w:spacing w:after="0" w:line="240" w:lineRule="auto"/>
        <w:rPr>
          <w:sz w:val="22"/>
          <w:szCs w:val="22"/>
        </w:rPr>
      </w:pPr>
      <w:r w:rsidRPr="00D529BD">
        <w:rPr>
          <w:sz w:val="22"/>
          <w:szCs w:val="22"/>
        </w:rPr>
        <w:t>All of these groups are free to participate, donations accepted:</w:t>
      </w:r>
    </w:p>
    <w:p w:rsidR="00B31618" w:rsidRPr="00D529BD" w:rsidRDefault="00B31618" w:rsidP="00B31618">
      <w:pPr>
        <w:spacing w:after="0" w:line="240" w:lineRule="auto"/>
        <w:rPr>
          <w:sz w:val="22"/>
          <w:szCs w:val="22"/>
          <w:u w:val="single"/>
        </w:rPr>
      </w:pPr>
    </w:p>
    <w:p w:rsidR="00CD346C" w:rsidRPr="00D529BD" w:rsidRDefault="00C53115" w:rsidP="00C53115">
      <w:pPr>
        <w:spacing w:after="0" w:line="240" w:lineRule="auto"/>
        <w:rPr>
          <w:sz w:val="22"/>
          <w:szCs w:val="22"/>
        </w:rPr>
      </w:pPr>
      <w:r w:rsidRPr="00D529BD">
        <w:rPr>
          <w:b/>
          <w:sz w:val="22"/>
          <w:szCs w:val="22"/>
        </w:rPr>
        <w:t>Seattle Animal Shelter Pet Loss Support Group</w:t>
      </w:r>
    </w:p>
    <w:p w:rsidR="00C53115" w:rsidRPr="00D529BD" w:rsidRDefault="006D05B0" w:rsidP="00C53115">
      <w:pPr>
        <w:spacing w:after="0" w:line="240" w:lineRule="auto"/>
        <w:rPr>
          <w:sz w:val="22"/>
          <w:szCs w:val="22"/>
        </w:rPr>
      </w:pPr>
      <w:r w:rsidRPr="00D529BD">
        <w:rPr>
          <w:sz w:val="22"/>
          <w:szCs w:val="22"/>
        </w:rPr>
        <w:t>Thursdays 5:30-7</w:t>
      </w:r>
      <w:r w:rsidR="00286C6A" w:rsidRPr="00D529BD">
        <w:rPr>
          <w:sz w:val="22"/>
          <w:szCs w:val="22"/>
        </w:rPr>
        <w:t xml:space="preserve"> </w:t>
      </w:r>
      <w:r w:rsidR="00C53115" w:rsidRPr="00D529BD">
        <w:rPr>
          <w:sz w:val="22"/>
          <w:szCs w:val="22"/>
        </w:rPr>
        <w:t xml:space="preserve">PM </w:t>
      </w:r>
    </w:p>
    <w:p w:rsidR="00C53115" w:rsidRPr="00D529BD" w:rsidRDefault="00C53115" w:rsidP="000B5308">
      <w:pPr>
        <w:spacing w:after="0" w:line="240" w:lineRule="auto"/>
        <w:rPr>
          <w:sz w:val="22"/>
          <w:szCs w:val="22"/>
        </w:rPr>
      </w:pPr>
      <w:r w:rsidRPr="00D529BD">
        <w:rPr>
          <w:sz w:val="22"/>
          <w:szCs w:val="22"/>
        </w:rPr>
        <w:t>2061 15</w:t>
      </w:r>
      <w:r w:rsidRPr="00D529BD">
        <w:rPr>
          <w:sz w:val="22"/>
          <w:szCs w:val="22"/>
          <w:vertAlign w:val="superscript"/>
        </w:rPr>
        <w:t>th</w:t>
      </w:r>
      <w:r w:rsidRPr="00D529BD">
        <w:rPr>
          <w:sz w:val="22"/>
          <w:szCs w:val="22"/>
        </w:rPr>
        <w:t xml:space="preserve"> Ave W (in shelter conference room) </w:t>
      </w:r>
    </w:p>
    <w:p w:rsidR="00211C4D" w:rsidRPr="00D529BD" w:rsidRDefault="005C33A1" w:rsidP="000B5308">
      <w:pPr>
        <w:spacing w:after="0" w:line="240" w:lineRule="auto"/>
        <w:rPr>
          <w:sz w:val="22"/>
          <w:szCs w:val="22"/>
        </w:rPr>
      </w:pPr>
      <w:hyperlink r:id="rId8" w:history="1">
        <w:proofErr w:type="gramStart"/>
        <w:r w:rsidR="00211C4D" w:rsidRPr="00D529BD">
          <w:rPr>
            <w:rStyle w:val="Hyperlink"/>
            <w:sz w:val="22"/>
            <w:szCs w:val="22"/>
          </w:rPr>
          <w:t>seattle.gov/</w:t>
        </w:r>
        <w:proofErr w:type="spellStart"/>
        <w:r w:rsidR="00211C4D" w:rsidRPr="00D529BD">
          <w:rPr>
            <w:rStyle w:val="Hyperlink"/>
            <w:sz w:val="22"/>
            <w:szCs w:val="22"/>
          </w:rPr>
          <w:t>animalshelter</w:t>
        </w:r>
        <w:proofErr w:type="spellEnd"/>
        <w:proofErr w:type="gramEnd"/>
      </w:hyperlink>
    </w:p>
    <w:p w:rsidR="00853CD4" w:rsidRPr="00D529BD" w:rsidRDefault="005C33A1" w:rsidP="000B5308">
      <w:pPr>
        <w:spacing w:after="0" w:line="240" w:lineRule="auto"/>
        <w:rPr>
          <w:sz w:val="22"/>
          <w:szCs w:val="22"/>
        </w:rPr>
      </w:pPr>
      <w:hyperlink r:id="rId9" w:history="1">
        <w:r w:rsidR="00853CD4" w:rsidRPr="00D529BD">
          <w:rPr>
            <w:rStyle w:val="Hyperlink"/>
            <w:sz w:val="22"/>
            <w:szCs w:val="22"/>
          </w:rPr>
          <w:t>don.baxter@seattle.gov</w:t>
        </w:r>
      </w:hyperlink>
    </w:p>
    <w:p w:rsidR="000B5308" w:rsidRPr="00D529BD" w:rsidRDefault="000B5308" w:rsidP="000B5308">
      <w:pPr>
        <w:spacing w:after="0" w:line="240" w:lineRule="auto"/>
        <w:rPr>
          <w:sz w:val="22"/>
          <w:szCs w:val="22"/>
        </w:rPr>
      </w:pPr>
    </w:p>
    <w:p w:rsidR="00C53115" w:rsidRPr="00D529BD" w:rsidRDefault="00C53115" w:rsidP="00C53115">
      <w:pPr>
        <w:spacing w:after="0" w:line="240" w:lineRule="auto"/>
        <w:rPr>
          <w:b/>
          <w:sz w:val="22"/>
          <w:szCs w:val="22"/>
        </w:rPr>
      </w:pPr>
      <w:r w:rsidRPr="00D529BD">
        <w:rPr>
          <w:b/>
          <w:sz w:val="22"/>
          <w:szCs w:val="22"/>
        </w:rPr>
        <w:t>WSU Pet Loss Hotline</w:t>
      </w:r>
    </w:p>
    <w:p w:rsidR="00C53115" w:rsidRPr="00D529BD" w:rsidRDefault="00C53115" w:rsidP="00C53115">
      <w:pPr>
        <w:spacing w:after="0" w:line="240" w:lineRule="auto"/>
        <w:rPr>
          <w:sz w:val="22"/>
          <w:szCs w:val="22"/>
        </w:rPr>
      </w:pPr>
      <w:r w:rsidRPr="00D529BD">
        <w:rPr>
          <w:sz w:val="22"/>
          <w:szCs w:val="22"/>
        </w:rPr>
        <w:t>1-866-266-8635</w:t>
      </w:r>
    </w:p>
    <w:p w:rsidR="00C53115" w:rsidRPr="00D529BD" w:rsidRDefault="00C53115" w:rsidP="00C53115">
      <w:pPr>
        <w:spacing w:after="0" w:line="240" w:lineRule="auto"/>
        <w:rPr>
          <w:sz w:val="22"/>
          <w:szCs w:val="22"/>
        </w:rPr>
      </w:pPr>
      <w:r w:rsidRPr="00D529BD">
        <w:rPr>
          <w:sz w:val="22"/>
          <w:szCs w:val="22"/>
        </w:rPr>
        <w:t>509-335-5704</w:t>
      </w:r>
    </w:p>
    <w:p w:rsidR="00C53115" w:rsidRPr="00D529BD" w:rsidRDefault="005C33A1" w:rsidP="00C53115">
      <w:pPr>
        <w:spacing w:after="0" w:line="240" w:lineRule="auto"/>
        <w:rPr>
          <w:sz w:val="22"/>
          <w:szCs w:val="22"/>
        </w:rPr>
      </w:pPr>
      <w:hyperlink r:id="rId10" w:history="1">
        <w:r w:rsidR="00C53115" w:rsidRPr="00D529BD">
          <w:rPr>
            <w:rStyle w:val="Hyperlink"/>
            <w:sz w:val="22"/>
            <w:szCs w:val="22"/>
          </w:rPr>
          <w:t>plhl@vetmed.wsu.edu</w:t>
        </w:r>
      </w:hyperlink>
    </w:p>
    <w:p w:rsidR="00C53115" w:rsidRPr="00D529BD" w:rsidRDefault="00C53115" w:rsidP="00C53115">
      <w:pPr>
        <w:spacing w:after="0" w:line="240" w:lineRule="auto"/>
        <w:rPr>
          <w:sz w:val="22"/>
          <w:szCs w:val="22"/>
        </w:rPr>
      </w:pPr>
    </w:p>
    <w:p w:rsidR="00F805B7" w:rsidRPr="00D529BD" w:rsidRDefault="00F805B7" w:rsidP="00F805B7">
      <w:pPr>
        <w:spacing w:after="0" w:line="240" w:lineRule="auto"/>
        <w:rPr>
          <w:b/>
          <w:sz w:val="22"/>
          <w:szCs w:val="22"/>
        </w:rPr>
      </w:pPr>
      <w:r w:rsidRPr="00D529BD">
        <w:rPr>
          <w:b/>
          <w:sz w:val="22"/>
          <w:szCs w:val="22"/>
        </w:rPr>
        <w:t>Seattle Humane Society</w:t>
      </w:r>
    </w:p>
    <w:p w:rsidR="00AE3992" w:rsidRPr="00D529BD" w:rsidRDefault="006D05B0" w:rsidP="00F805B7">
      <w:pPr>
        <w:spacing w:after="0" w:line="240" w:lineRule="auto"/>
        <w:rPr>
          <w:sz w:val="22"/>
          <w:szCs w:val="22"/>
        </w:rPr>
      </w:pPr>
      <w:r w:rsidRPr="00D529BD">
        <w:rPr>
          <w:sz w:val="22"/>
          <w:szCs w:val="22"/>
        </w:rPr>
        <w:t>Saturdays 10</w:t>
      </w:r>
      <w:r w:rsidR="00286C6A" w:rsidRPr="00D529BD">
        <w:rPr>
          <w:sz w:val="22"/>
          <w:szCs w:val="22"/>
        </w:rPr>
        <w:t xml:space="preserve"> </w:t>
      </w:r>
      <w:r w:rsidR="00AE3992" w:rsidRPr="00D529BD">
        <w:rPr>
          <w:sz w:val="22"/>
          <w:szCs w:val="22"/>
        </w:rPr>
        <w:t>AM</w:t>
      </w:r>
    </w:p>
    <w:p w:rsidR="00F805B7" w:rsidRPr="00D529BD" w:rsidRDefault="00F805B7" w:rsidP="00F805B7">
      <w:pPr>
        <w:spacing w:after="0" w:line="240" w:lineRule="auto"/>
        <w:rPr>
          <w:sz w:val="22"/>
          <w:szCs w:val="22"/>
        </w:rPr>
      </w:pPr>
      <w:r w:rsidRPr="00D529BD">
        <w:rPr>
          <w:sz w:val="22"/>
          <w:szCs w:val="22"/>
        </w:rPr>
        <w:t xml:space="preserve">13212 SE </w:t>
      </w:r>
      <w:proofErr w:type="spellStart"/>
      <w:r w:rsidRPr="00D529BD">
        <w:rPr>
          <w:sz w:val="22"/>
          <w:szCs w:val="22"/>
        </w:rPr>
        <w:t>Eastgate</w:t>
      </w:r>
      <w:proofErr w:type="spellEnd"/>
      <w:r w:rsidRPr="00D529BD">
        <w:rPr>
          <w:sz w:val="22"/>
          <w:szCs w:val="22"/>
        </w:rPr>
        <w:t xml:space="preserve"> Way, Bellevue</w:t>
      </w:r>
    </w:p>
    <w:p w:rsidR="00F805B7" w:rsidRPr="00D529BD" w:rsidRDefault="00F805B7" w:rsidP="00C53115">
      <w:pPr>
        <w:spacing w:after="0" w:line="240" w:lineRule="auto"/>
        <w:rPr>
          <w:sz w:val="22"/>
          <w:szCs w:val="22"/>
        </w:rPr>
      </w:pPr>
      <w:r w:rsidRPr="00D529BD">
        <w:rPr>
          <w:sz w:val="22"/>
          <w:szCs w:val="22"/>
        </w:rPr>
        <w:t>425-641-0080</w:t>
      </w:r>
    </w:p>
    <w:p w:rsidR="006D05B0" w:rsidRPr="00D529BD" w:rsidRDefault="005C33A1" w:rsidP="00C53115">
      <w:pPr>
        <w:spacing w:after="0" w:line="240" w:lineRule="auto"/>
        <w:rPr>
          <w:sz w:val="22"/>
          <w:szCs w:val="22"/>
        </w:rPr>
      </w:pPr>
      <w:hyperlink r:id="rId11" w:history="1">
        <w:r w:rsidR="006D05B0" w:rsidRPr="00D529BD">
          <w:rPr>
            <w:rStyle w:val="Hyperlink"/>
            <w:sz w:val="22"/>
            <w:szCs w:val="22"/>
          </w:rPr>
          <w:t>petloss@seattlehumane.org</w:t>
        </w:r>
      </w:hyperlink>
    </w:p>
    <w:p w:rsidR="00F805B7" w:rsidRPr="00D529BD" w:rsidRDefault="00F805B7" w:rsidP="00C53115">
      <w:pPr>
        <w:spacing w:after="0" w:line="240" w:lineRule="auto"/>
        <w:rPr>
          <w:sz w:val="22"/>
          <w:szCs w:val="22"/>
        </w:rPr>
      </w:pPr>
    </w:p>
    <w:p w:rsidR="00181B0B" w:rsidRPr="00D529BD" w:rsidRDefault="00181B0B" w:rsidP="00C53115">
      <w:pPr>
        <w:spacing w:after="0" w:line="240" w:lineRule="auto"/>
        <w:rPr>
          <w:sz w:val="22"/>
          <w:szCs w:val="22"/>
        </w:rPr>
      </w:pPr>
      <w:r w:rsidRPr="00D529BD">
        <w:rPr>
          <w:b/>
          <w:sz w:val="22"/>
          <w:szCs w:val="22"/>
        </w:rPr>
        <w:t>AHELP Project</w:t>
      </w:r>
      <w:r w:rsidR="005C33A1">
        <w:rPr>
          <w:sz w:val="22"/>
          <w:szCs w:val="22"/>
        </w:rPr>
        <w:t xml:space="preserve"> (Animal Hospice</w:t>
      </w:r>
      <w:bookmarkStart w:id="0" w:name="_GoBack"/>
      <w:bookmarkEnd w:id="0"/>
      <w:r w:rsidRPr="00D529BD">
        <w:rPr>
          <w:sz w:val="22"/>
          <w:szCs w:val="22"/>
        </w:rPr>
        <w:t>, End of Life, and Palliative Care Project)</w:t>
      </w:r>
    </w:p>
    <w:p w:rsidR="00181B0B" w:rsidRPr="00D529BD" w:rsidRDefault="00181B0B" w:rsidP="00C53115">
      <w:pPr>
        <w:spacing w:after="0" w:line="240" w:lineRule="auto"/>
        <w:rPr>
          <w:sz w:val="22"/>
          <w:szCs w:val="22"/>
        </w:rPr>
      </w:pPr>
      <w:r w:rsidRPr="00D529BD">
        <w:rPr>
          <w:sz w:val="22"/>
          <w:szCs w:val="22"/>
        </w:rPr>
        <w:t>Michelle Nichols</w:t>
      </w:r>
    </w:p>
    <w:p w:rsidR="00181B0B" w:rsidRPr="00D529BD" w:rsidRDefault="005C33A1" w:rsidP="00C53115">
      <w:pPr>
        <w:spacing w:after="0" w:line="240" w:lineRule="auto"/>
        <w:rPr>
          <w:sz w:val="22"/>
          <w:szCs w:val="22"/>
        </w:rPr>
      </w:pPr>
      <w:hyperlink r:id="rId12" w:history="1">
        <w:r w:rsidR="00181B0B" w:rsidRPr="00D529BD">
          <w:rPr>
            <w:rStyle w:val="Hyperlink"/>
            <w:sz w:val="22"/>
            <w:szCs w:val="22"/>
          </w:rPr>
          <w:t>michellenichols@gmail.com</w:t>
        </w:r>
      </w:hyperlink>
    </w:p>
    <w:p w:rsidR="00181B0B" w:rsidRPr="00D529BD" w:rsidRDefault="00181B0B" w:rsidP="00C53115">
      <w:pPr>
        <w:spacing w:after="0" w:line="240" w:lineRule="auto"/>
        <w:rPr>
          <w:sz w:val="22"/>
          <w:szCs w:val="22"/>
        </w:rPr>
      </w:pPr>
      <w:r w:rsidRPr="00D529BD">
        <w:rPr>
          <w:sz w:val="22"/>
          <w:szCs w:val="22"/>
        </w:rPr>
        <w:t>Kirkland: 4</w:t>
      </w:r>
      <w:r w:rsidRPr="00D529BD">
        <w:rPr>
          <w:sz w:val="22"/>
          <w:szCs w:val="22"/>
          <w:vertAlign w:val="superscript"/>
        </w:rPr>
        <w:t>th</w:t>
      </w:r>
      <w:r w:rsidRPr="00D529BD">
        <w:rPr>
          <w:sz w:val="22"/>
          <w:szCs w:val="22"/>
        </w:rPr>
        <w:t xml:space="preserve"> Wednesday every month, 6:30-8:30 PM, Seattle Veterinary Specialists (Education Room), 1184 115</w:t>
      </w:r>
      <w:r w:rsidRPr="00D529BD">
        <w:rPr>
          <w:sz w:val="22"/>
          <w:szCs w:val="22"/>
          <w:vertAlign w:val="superscript"/>
        </w:rPr>
        <w:t>th</w:t>
      </w:r>
      <w:r w:rsidR="00286C6A" w:rsidRPr="00D529BD">
        <w:rPr>
          <w:sz w:val="22"/>
          <w:szCs w:val="22"/>
        </w:rPr>
        <w:t xml:space="preserve"> Ave NE, 425-823-1141</w:t>
      </w:r>
    </w:p>
    <w:p w:rsidR="00286C6A" w:rsidRPr="00D529BD" w:rsidRDefault="00286C6A" w:rsidP="00C53115">
      <w:pPr>
        <w:spacing w:after="0" w:line="240" w:lineRule="auto"/>
        <w:rPr>
          <w:sz w:val="22"/>
          <w:szCs w:val="22"/>
        </w:rPr>
      </w:pPr>
      <w:r w:rsidRPr="00D529BD">
        <w:rPr>
          <w:sz w:val="22"/>
          <w:szCs w:val="22"/>
        </w:rPr>
        <w:t>Seattle: 2</w:t>
      </w:r>
      <w:r w:rsidRPr="00D529BD">
        <w:rPr>
          <w:sz w:val="22"/>
          <w:szCs w:val="22"/>
          <w:vertAlign w:val="superscript"/>
        </w:rPr>
        <w:t>nd</w:t>
      </w:r>
      <w:r w:rsidRPr="00D529BD">
        <w:rPr>
          <w:sz w:val="22"/>
          <w:szCs w:val="22"/>
        </w:rPr>
        <w:t xml:space="preserve"> Sunday every month, 2 PM, Seattle Unity Church, </w:t>
      </w:r>
      <w:r w:rsidR="00211C4D" w:rsidRPr="00D529BD">
        <w:rPr>
          <w:sz w:val="22"/>
          <w:szCs w:val="22"/>
        </w:rPr>
        <w:t>200 8</w:t>
      </w:r>
      <w:r w:rsidR="00211C4D" w:rsidRPr="00D529BD">
        <w:rPr>
          <w:sz w:val="22"/>
          <w:szCs w:val="22"/>
          <w:vertAlign w:val="superscript"/>
        </w:rPr>
        <w:t>th</w:t>
      </w:r>
      <w:r w:rsidR="00211C4D" w:rsidRPr="00D529BD">
        <w:rPr>
          <w:sz w:val="22"/>
          <w:szCs w:val="22"/>
        </w:rPr>
        <w:t xml:space="preserve"> Ave N, </w:t>
      </w:r>
      <w:r w:rsidRPr="00D529BD">
        <w:rPr>
          <w:sz w:val="22"/>
          <w:szCs w:val="22"/>
        </w:rPr>
        <w:t>425-223-5722</w:t>
      </w:r>
    </w:p>
    <w:p w:rsidR="002B74E8" w:rsidRPr="00D529BD" w:rsidRDefault="002B74E8" w:rsidP="00C53115">
      <w:pPr>
        <w:spacing w:after="0" w:line="240" w:lineRule="auto"/>
        <w:rPr>
          <w:sz w:val="22"/>
          <w:szCs w:val="22"/>
        </w:rPr>
      </w:pPr>
    </w:p>
    <w:p w:rsidR="002B74E8" w:rsidRPr="00D529BD" w:rsidRDefault="002B74E8" w:rsidP="00C53115">
      <w:pPr>
        <w:spacing w:after="0" w:line="240" w:lineRule="auto"/>
        <w:rPr>
          <w:b/>
          <w:sz w:val="22"/>
          <w:szCs w:val="22"/>
        </w:rPr>
      </w:pPr>
      <w:r w:rsidRPr="00D529BD">
        <w:rPr>
          <w:b/>
          <w:sz w:val="22"/>
          <w:szCs w:val="22"/>
        </w:rPr>
        <w:t>Humane Society for Tacoma and Pierce County</w:t>
      </w:r>
    </w:p>
    <w:p w:rsidR="00050449" w:rsidRPr="00D529BD" w:rsidRDefault="00050449" w:rsidP="00C53115">
      <w:pPr>
        <w:spacing w:after="0" w:line="240" w:lineRule="auto"/>
        <w:rPr>
          <w:sz w:val="22"/>
          <w:szCs w:val="22"/>
        </w:rPr>
      </w:pPr>
      <w:r w:rsidRPr="00D529BD">
        <w:rPr>
          <w:sz w:val="22"/>
          <w:szCs w:val="22"/>
        </w:rPr>
        <w:t>Saturdays 10 AM-12 PM</w:t>
      </w:r>
    </w:p>
    <w:p w:rsidR="002B74E8" w:rsidRPr="00D529BD" w:rsidRDefault="002B74E8" w:rsidP="00C53115">
      <w:pPr>
        <w:spacing w:after="0" w:line="240" w:lineRule="auto"/>
        <w:rPr>
          <w:sz w:val="22"/>
          <w:szCs w:val="22"/>
        </w:rPr>
      </w:pPr>
      <w:r w:rsidRPr="00D529BD">
        <w:rPr>
          <w:sz w:val="22"/>
          <w:szCs w:val="22"/>
        </w:rPr>
        <w:t>2608 Center St, Tacoma</w:t>
      </w:r>
    </w:p>
    <w:p w:rsidR="002B74E8" w:rsidRPr="00D529BD" w:rsidRDefault="002B74E8" w:rsidP="00C53115">
      <w:pPr>
        <w:spacing w:after="0" w:line="240" w:lineRule="auto"/>
        <w:rPr>
          <w:sz w:val="22"/>
          <w:szCs w:val="22"/>
        </w:rPr>
      </w:pPr>
      <w:r w:rsidRPr="00D529BD">
        <w:rPr>
          <w:sz w:val="22"/>
          <w:szCs w:val="22"/>
        </w:rPr>
        <w:t>253-383-2733</w:t>
      </w:r>
    </w:p>
    <w:p w:rsidR="002B74E8" w:rsidRPr="00D529BD" w:rsidRDefault="002B74E8" w:rsidP="00C53115">
      <w:pPr>
        <w:spacing w:after="0" w:line="240" w:lineRule="auto"/>
        <w:rPr>
          <w:sz w:val="22"/>
          <w:szCs w:val="22"/>
        </w:rPr>
      </w:pPr>
    </w:p>
    <w:p w:rsidR="00C53115" w:rsidRPr="00D529BD" w:rsidRDefault="00C53115" w:rsidP="00C53115">
      <w:pPr>
        <w:spacing w:after="0" w:line="240" w:lineRule="auto"/>
        <w:rPr>
          <w:b/>
          <w:sz w:val="22"/>
          <w:szCs w:val="22"/>
        </w:rPr>
      </w:pPr>
      <w:r w:rsidRPr="00D529BD">
        <w:rPr>
          <w:b/>
          <w:sz w:val="22"/>
          <w:szCs w:val="22"/>
        </w:rPr>
        <w:t>Association for Pet Loss &amp; Bereavement</w:t>
      </w:r>
    </w:p>
    <w:p w:rsidR="00C53115" w:rsidRPr="00D529BD" w:rsidRDefault="005C33A1" w:rsidP="00C53115">
      <w:pPr>
        <w:spacing w:after="0" w:line="240" w:lineRule="auto"/>
        <w:rPr>
          <w:sz w:val="22"/>
          <w:szCs w:val="22"/>
        </w:rPr>
      </w:pPr>
      <w:hyperlink r:id="rId13" w:history="1">
        <w:r w:rsidR="00C53115" w:rsidRPr="00D529BD">
          <w:rPr>
            <w:rStyle w:val="Hyperlink"/>
            <w:sz w:val="22"/>
            <w:szCs w:val="22"/>
          </w:rPr>
          <w:t>aplb.org</w:t>
        </w:r>
      </w:hyperlink>
    </w:p>
    <w:p w:rsidR="00360F2F" w:rsidRPr="00D529BD" w:rsidRDefault="00360F2F" w:rsidP="00C53115">
      <w:pPr>
        <w:spacing w:after="0" w:line="240" w:lineRule="auto"/>
        <w:rPr>
          <w:sz w:val="22"/>
          <w:szCs w:val="22"/>
        </w:rPr>
      </w:pPr>
    </w:p>
    <w:p w:rsidR="00360F2F" w:rsidRPr="00D529BD" w:rsidRDefault="00360F2F" w:rsidP="00C53115">
      <w:pPr>
        <w:spacing w:after="0" w:line="240" w:lineRule="auto"/>
        <w:rPr>
          <w:b/>
          <w:sz w:val="22"/>
          <w:szCs w:val="22"/>
        </w:rPr>
      </w:pPr>
      <w:r w:rsidRPr="00D529BD">
        <w:rPr>
          <w:b/>
          <w:sz w:val="22"/>
          <w:szCs w:val="22"/>
        </w:rPr>
        <w:t>Global Candle Lighting Ceremony</w:t>
      </w:r>
    </w:p>
    <w:p w:rsidR="00360F2F" w:rsidRPr="00D529BD" w:rsidRDefault="005D3A3A" w:rsidP="00C53115">
      <w:pPr>
        <w:spacing w:after="0" w:line="240" w:lineRule="auto"/>
        <w:rPr>
          <w:sz w:val="22"/>
          <w:szCs w:val="22"/>
        </w:rPr>
      </w:pPr>
      <w:r w:rsidRPr="00D529BD">
        <w:rPr>
          <w:sz w:val="22"/>
          <w:szCs w:val="22"/>
        </w:rPr>
        <w:t>7 PM P</w:t>
      </w:r>
      <w:r w:rsidR="00360F2F" w:rsidRPr="00D529BD">
        <w:rPr>
          <w:sz w:val="22"/>
          <w:szCs w:val="22"/>
        </w:rPr>
        <w:t>ST</w:t>
      </w:r>
      <w:r w:rsidRPr="00D529BD">
        <w:rPr>
          <w:sz w:val="22"/>
          <w:szCs w:val="22"/>
        </w:rPr>
        <w:t>, Mondays</w:t>
      </w:r>
    </w:p>
    <w:p w:rsidR="005D3A3A" w:rsidRPr="00D529BD" w:rsidRDefault="005D3A3A" w:rsidP="00C53115">
      <w:pPr>
        <w:spacing w:after="0" w:line="240" w:lineRule="auto"/>
        <w:rPr>
          <w:sz w:val="22"/>
          <w:szCs w:val="22"/>
        </w:rPr>
      </w:pPr>
      <w:r w:rsidRPr="00D529BD">
        <w:rPr>
          <w:sz w:val="22"/>
          <w:szCs w:val="22"/>
        </w:rPr>
        <w:t>Every Monday all around the globe, pet guardians participate in a synchronized memorial to their beloved companion by lighting a candle at the specified local time. You don’t need to join a group or do anything extra to participate; just light a candle wherever you are at that time.</w:t>
      </w:r>
    </w:p>
    <w:p w:rsidR="00360F2F" w:rsidRPr="00D529BD" w:rsidRDefault="00360F2F" w:rsidP="00C53115">
      <w:pPr>
        <w:spacing w:after="0" w:line="240" w:lineRule="auto"/>
        <w:rPr>
          <w:sz w:val="22"/>
          <w:szCs w:val="22"/>
        </w:rPr>
      </w:pPr>
    </w:p>
    <w:p w:rsidR="005659F7" w:rsidRPr="00D529BD" w:rsidRDefault="00360F2F" w:rsidP="005659F7">
      <w:pPr>
        <w:spacing w:after="0" w:line="240" w:lineRule="auto"/>
        <w:jc w:val="center"/>
        <w:rPr>
          <w:sz w:val="22"/>
          <w:szCs w:val="22"/>
          <w:u w:val="single"/>
        </w:rPr>
      </w:pPr>
      <w:r w:rsidRPr="00D529BD">
        <w:rPr>
          <w:sz w:val="22"/>
          <w:szCs w:val="22"/>
          <w:u w:val="single"/>
        </w:rPr>
        <w:t>Local Private Grief Counselors</w:t>
      </w:r>
    </w:p>
    <w:p w:rsidR="00360F2F" w:rsidRPr="00D529BD" w:rsidRDefault="00360F2F" w:rsidP="00C53115">
      <w:pPr>
        <w:spacing w:after="0" w:line="240" w:lineRule="auto"/>
        <w:rPr>
          <w:sz w:val="22"/>
          <w:szCs w:val="22"/>
        </w:rPr>
      </w:pPr>
      <w:r w:rsidRPr="00D529BD">
        <w:rPr>
          <w:sz w:val="22"/>
          <w:szCs w:val="22"/>
        </w:rPr>
        <w:t>Farewells</w:t>
      </w:r>
    </w:p>
    <w:p w:rsidR="00360F2F" w:rsidRPr="00D529BD" w:rsidRDefault="00360F2F" w:rsidP="00C53115">
      <w:pPr>
        <w:spacing w:after="0" w:line="240" w:lineRule="auto"/>
        <w:rPr>
          <w:sz w:val="22"/>
          <w:szCs w:val="22"/>
        </w:rPr>
      </w:pPr>
      <w:r w:rsidRPr="00D529BD">
        <w:rPr>
          <w:b/>
          <w:sz w:val="22"/>
          <w:szCs w:val="22"/>
        </w:rPr>
        <w:t>Diane Dyer</w:t>
      </w:r>
      <w:r w:rsidRPr="00D529BD">
        <w:rPr>
          <w:sz w:val="22"/>
          <w:szCs w:val="22"/>
        </w:rPr>
        <w:t xml:space="preserve">, </w:t>
      </w:r>
      <w:proofErr w:type="spellStart"/>
      <w:r w:rsidRPr="00D529BD">
        <w:rPr>
          <w:sz w:val="22"/>
          <w:szCs w:val="22"/>
        </w:rPr>
        <w:t>RScP</w:t>
      </w:r>
      <w:proofErr w:type="spellEnd"/>
      <w:r w:rsidRPr="00D529BD">
        <w:rPr>
          <w:sz w:val="22"/>
          <w:szCs w:val="22"/>
        </w:rPr>
        <w:t xml:space="preserve">, </w:t>
      </w:r>
      <w:r w:rsidR="00FD217B" w:rsidRPr="00D529BD">
        <w:rPr>
          <w:sz w:val="22"/>
          <w:szCs w:val="22"/>
        </w:rPr>
        <w:t>Licensed Spiritual Counselor</w:t>
      </w:r>
    </w:p>
    <w:p w:rsidR="00FD217B" w:rsidRPr="00D529BD" w:rsidRDefault="00FD217B" w:rsidP="00C53115">
      <w:pPr>
        <w:spacing w:after="0" w:line="240" w:lineRule="auto"/>
        <w:rPr>
          <w:sz w:val="22"/>
          <w:szCs w:val="22"/>
        </w:rPr>
      </w:pPr>
      <w:r w:rsidRPr="00D529BD">
        <w:rPr>
          <w:sz w:val="22"/>
          <w:szCs w:val="22"/>
        </w:rPr>
        <w:t>206-437-2991</w:t>
      </w:r>
    </w:p>
    <w:p w:rsidR="00FD217B" w:rsidRPr="00D529BD" w:rsidRDefault="00FD217B" w:rsidP="00C53115">
      <w:pPr>
        <w:spacing w:after="0" w:line="240" w:lineRule="auto"/>
        <w:rPr>
          <w:sz w:val="22"/>
          <w:szCs w:val="22"/>
        </w:rPr>
      </w:pPr>
      <w:r w:rsidRPr="00D529BD">
        <w:rPr>
          <w:sz w:val="22"/>
          <w:szCs w:val="22"/>
        </w:rPr>
        <w:t>2642 NW 63</w:t>
      </w:r>
      <w:r w:rsidRPr="00D529BD">
        <w:rPr>
          <w:sz w:val="22"/>
          <w:szCs w:val="22"/>
          <w:vertAlign w:val="superscript"/>
        </w:rPr>
        <w:t>rd</w:t>
      </w:r>
      <w:r w:rsidRPr="00D529BD">
        <w:rPr>
          <w:sz w:val="22"/>
          <w:szCs w:val="22"/>
        </w:rPr>
        <w:t xml:space="preserve"> St, Apt A, Seattle</w:t>
      </w:r>
    </w:p>
    <w:p w:rsidR="005659F7" w:rsidRPr="00D529BD" w:rsidRDefault="005659F7" w:rsidP="00C53115">
      <w:pPr>
        <w:spacing w:after="0" w:line="240" w:lineRule="auto"/>
        <w:rPr>
          <w:sz w:val="22"/>
          <w:szCs w:val="22"/>
        </w:rPr>
      </w:pPr>
    </w:p>
    <w:p w:rsidR="005659F7" w:rsidRPr="00D529BD" w:rsidRDefault="005659F7" w:rsidP="00C53115">
      <w:pPr>
        <w:spacing w:after="0" w:line="240" w:lineRule="auto"/>
        <w:rPr>
          <w:sz w:val="22"/>
          <w:szCs w:val="22"/>
        </w:rPr>
      </w:pPr>
      <w:r w:rsidRPr="00D529BD">
        <w:rPr>
          <w:b/>
          <w:sz w:val="22"/>
          <w:szCs w:val="22"/>
        </w:rPr>
        <w:t xml:space="preserve">Linda E. </w:t>
      </w:r>
      <w:proofErr w:type="spellStart"/>
      <w:r w:rsidRPr="00D529BD">
        <w:rPr>
          <w:b/>
          <w:sz w:val="22"/>
          <w:szCs w:val="22"/>
        </w:rPr>
        <w:t>Neahry</w:t>
      </w:r>
      <w:proofErr w:type="spellEnd"/>
      <w:r w:rsidRPr="00D529BD">
        <w:rPr>
          <w:sz w:val="22"/>
          <w:szCs w:val="22"/>
        </w:rPr>
        <w:t>, MA, LMHC</w:t>
      </w:r>
    </w:p>
    <w:p w:rsidR="005659F7" w:rsidRPr="00D529BD" w:rsidRDefault="005659F7" w:rsidP="00C53115">
      <w:pPr>
        <w:spacing w:after="0" w:line="240" w:lineRule="auto"/>
        <w:rPr>
          <w:sz w:val="22"/>
          <w:szCs w:val="22"/>
        </w:rPr>
      </w:pPr>
      <w:r w:rsidRPr="00D529BD">
        <w:rPr>
          <w:sz w:val="22"/>
          <w:szCs w:val="22"/>
        </w:rPr>
        <w:t>206-782-6144</w:t>
      </w:r>
    </w:p>
    <w:p w:rsidR="005659F7" w:rsidRPr="00D529BD" w:rsidRDefault="005659F7" w:rsidP="00C53115">
      <w:pPr>
        <w:spacing w:after="0" w:line="240" w:lineRule="auto"/>
        <w:rPr>
          <w:sz w:val="22"/>
          <w:szCs w:val="22"/>
        </w:rPr>
      </w:pPr>
      <w:r w:rsidRPr="00D529BD">
        <w:rPr>
          <w:sz w:val="22"/>
          <w:szCs w:val="22"/>
        </w:rPr>
        <w:t>North Seattle</w:t>
      </w:r>
    </w:p>
    <w:p w:rsidR="005659F7" w:rsidRPr="00D529BD" w:rsidRDefault="005659F7" w:rsidP="00C53115">
      <w:pPr>
        <w:spacing w:after="0" w:line="240" w:lineRule="auto"/>
        <w:rPr>
          <w:sz w:val="22"/>
          <w:szCs w:val="22"/>
        </w:rPr>
      </w:pPr>
    </w:p>
    <w:p w:rsidR="005659F7" w:rsidRPr="00D529BD" w:rsidRDefault="005659F7" w:rsidP="00C53115">
      <w:pPr>
        <w:spacing w:after="0" w:line="240" w:lineRule="auto"/>
        <w:rPr>
          <w:sz w:val="22"/>
          <w:szCs w:val="22"/>
        </w:rPr>
      </w:pPr>
      <w:r w:rsidRPr="00D529BD">
        <w:rPr>
          <w:b/>
          <w:sz w:val="22"/>
          <w:szCs w:val="22"/>
        </w:rPr>
        <w:t xml:space="preserve">Jennifer </w:t>
      </w:r>
      <w:proofErr w:type="spellStart"/>
      <w:r w:rsidRPr="00D529BD">
        <w:rPr>
          <w:b/>
          <w:sz w:val="22"/>
          <w:szCs w:val="22"/>
        </w:rPr>
        <w:t>Streit</w:t>
      </w:r>
      <w:proofErr w:type="spellEnd"/>
      <w:r w:rsidRPr="00D529BD">
        <w:rPr>
          <w:sz w:val="22"/>
          <w:szCs w:val="22"/>
        </w:rPr>
        <w:t>, LMHC</w:t>
      </w:r>
    </w:p>
    <w:p w:rsidR="005659F7" w:rsidRPr="00D529BD" w:rsidRDefault="005659F7" w:rsidP="00C53115">
      <w:pPr>
        <w:spacing w:after="0" w:line="240" w:lineRule="auto"/>
        <w:rPr>
          <w:sz w:val="22"/>
          <w:szCs w:val="22"/>
        </w:rPr>
      </w:pPr>
      <w:r w:rsidRPr="00D529BD">
        <w:rPr>
          <w:sz w:val="22"/>
          <w:szCs w:val="22"/>
        </w:rPr>
        <w:t>206-938-8539</w:t>
      </w:r>
    </w:p>
    <w:p w:rsidR="00C53115" w:rsidRDefault="00C53115"/>
    <w:sectPr w:rsidR="00C53115" w:rsidSect="00D92F3C">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B0A32"/>
    <w:multiLevelType w:val="hybridMultilevel"/>
    <w:tmpl w:val="9EF6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115"/>
    <w:rsid w:val="00050449"/>
    <w:rsid w:val="000B5308"/>
    <w:rsid w:val="00181B0B"/>
    <w:rsid w:val="001A567C"/>
    <w:rsid w:val="00211C4D"/>
    <w:rsid w:val="00286C6A"/>
    <w:rsid w:val="002B74E8"/>
    <w:rsid w:val="002F0250"/>
    <w:rsid w:val="00330D06"/>
    <w:rsid w:val="00360F2F"/>
    <w:rsid w:val="003B019C"/>
    <w:rsid w:val="00454E60"/>
    <w:rsid w:val="005231DF"/>
    <w:rsid w:val="005659F7"/>
    <w:rsid w:val="005C33A1"/>
    <w:rsid w:val="005D3A3A"/>
    <w:rsid w:val="005F6CC7"/>
    <w:rsid w:val="00676B74"/>
    <w:rsid w:val="006D05B0"/>
    <w:rsid w:val="00853CD4"/>
    <w:rsid w:val="009C2F78"/>
    <w:rsid w:val="00AE3992"/>
    <w:rsid w:val="00AF4357"/>
    <w:rsid w:val="00B31618"/>
    <w:rsid w:val="00BF2B06"/>
    <w:rsid w:val="00C53115"/>
    <w:rsid w:val="00C577F8"/>
    <w:rsid w:val="00CD346C"/>
    <w:rsid w:val="00D529BD"/>
    <w:rsid w:val="00D92F3C"/>
    <w:rsid w:val="00EE6112"/>
    <w:rsid w:val="00F805B7"/>
    <w:rsid w:val="00FD217B"/>
    <w:rsid w:val="00FD3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115"/>
    <w:rPr>
      <w:color w:val="0000FF" w:themeColor="hyperlink"/>
      <w:u w:val="single"/>
    </w:rPr>
  </w:style>
  <w:style w:type="paragraph" w:styleId="NormalWeb">
    <w:name w:val="Normal (Web)"/>
    <w:basedOn w:val="Normal"/>
    <w:uiPriority w:val="99"/>
    <w:semiHidden/>
    <w:unhideWhenUsed/>
    <w:rsid w:val="005D3A3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9C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78"/>
    <w:rPr>
      <w:rFonts w:ascii="Tahoma" w:hAnsi="Tahoma" w:cs="Tahoma"/>
      <w:sz w:val="16"/>
      <w:szCs w:val="16"/>
    </w:rPr>
  </w:style>
  <w:style w:type="paragraph" w:styleId="ListParagraph">
    <w:name w:val="List Paragraph"/>
    <w:basedOn w:val="Normal"/>
    <w:uiPriority w:val="34"/>
    <w:qFormat/>
    <w:rsid w:val="00330D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115"/>
    <w:rPr>
      <w:color w:val="0000FF" w:themeColor="hyperlink"/>
      <w:u w:val="single"/>
    </w:rPr>
  </w:style>
  <w:style w:type="paragraph" w:styleId="NormalWeb">
    <w:name w:val="Normal (Web)"/>
    <w:basedOn w:val="Normal"/>
    <w:uiPriority w:val="99"/>
    <w:semiHidden/>
    <w:unhideWhenUsed/>
    <w:rsid w:val="005D3A3A"/>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9C2F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F78"/>
    <w:rPr>
      <w:rFonts w:ascii="Tahoma" w:hAnsi="Tahoma" w:cs="Tahoma"/>
      <w:sz w:val="16"/>
      <w:szCs w:val="16"/>
    </w:rPr>
  </w:style>
  <w:style w:type="paragraph" w:styleId="ListParagraph">
    <w:name w:val="List Paragraph"/>
    <w:basedOn w:val="Normal"/>
    <w:uiPriority w:val="34"/>
    <w:qFormat/>
    <w:rsid w:val="0033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637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ttle.gov/animalshelter" TargetMode="External"/><Relationship Id="rId13" Type="http://schemas.openxmlformats.org/officeDocument/2006/relationships/hyperlink" Target="http://www.aplb.org"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michellenichol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loss@seattlehuman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lhl@vetmed.wsu.edu" TargetMode="External"/><Relationship Id="rId4" Type="http://schemas.microsoft.com/office/2007/relationships/stylesWithEffects" Target="stylesWithEffects.xml"/><Relationship Id="rId9" Type="http://schemas.openxmlformats.org/officeDocument/2006/relationships/hyperlink" Target="mailto:don.baxter@seattle.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9510-008D-494D-A22A-B2710BFFA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33</cp:revision>
  <cp:lastPrinted>2017-06-28T18:22:00Z</cp:lastPrinted>
  <dcterms:created xsi:type="dcterms:W3CDTF">2017-06-28T16:57:00Z</dcterms:created>
  <dcterms:modified xsi:type="dcterms:W3CDTF">2017-06-28T20:56:00Z</dcterms:modified>
</cp:coreProperties>
</file>